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06CA" w14:textId="32FCFC74" w:rsidR="007E0A27" w:rsidRDefault="00D668EC" w:rsidP="00A05311">
      <w:pPr>
        <w:keepNext/>
        <w:numPr>
          <w:ilvl w:val="1"/>
          <w:numId w:val="0"/>
        </w:numPr>
        <w:adjustRightInd w:val="0"/>
        <w:snapToGrid w:val="0"/>
        <w:spacing w:after="0" w:line="48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lang w:val="en-US" w:eastAsia="de-CH"/>
        </w:rPr>
      </w:pPr>
      <w:r w:rsidRPr="00D668EC">
        <w:rPr>
          <w:rFonts w:ascii="Times New Roman" w:hAnsi="Times New Roman"/>
          <w:b/>
          <w:bCs/>
        </w:rPr>
        <w:t>Research in Vestibular Science</w:t>
      </w:r>
      <w:r w:rsidR="007E0A27" w:rsidRPr="00637268">
        <w:rPr>
          <w:rFonts w:ascii="Times New Roman" w:eastAsia="Times New Roman" w:hAnsi="Times New Roman"/>
          <w:b/>
          <w:bCs/>
          <w:iCs/>
          <w:sz w:val="24"/>
          <w:lang w:val="en-US" w:eastAsia="de-CH"/>
        </w:rPr>
        <w:t>: article title</w:t>
      </w:r>
    </w:p>
    <w:p w14:paraId="2DB64733" w14:textId="77777777" w:rsidR="00485E12" w:rsidRPr="00485E12" w:rsidRDefault="00485E12" w:rsidP="00BF298A">
      <w:pPr>
        <w:keepNext/>
        <w:numPr>
          <w:ilvl w:val="1"/>
          <w:numId w:val="0"/>
        </w:numPr>
        <w:adjustRightInd w:val="0"/>
        <w:snapToGrid w:val="0"/>
        <w:spacing w:after="0" w:line="480" w:lineRule="auto"/>
        <w:ind w:left="576" w:hanging="576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lang w:val="en-US" w:eastAsia="de-CH"/>
        </w:rPr>
      </w:pPr>
    </w:p>
    <w:p w14:paraId="41987CA5" w14:textId="77777777" w:rsidR="00D668EC" w:rsidRDefault="00D668EC" w:rsidP="00BF298A">
      <w:pPr>
        <w:adjustRightInd w:val="0"/>
        <w:snapToGrid w:val="0"/>
        <w:spacing w:after="0" w:line="480" w:lineRule="auto"/>
        <w:jc w:val="both"/>
        <w:rPr>
          <w:rFonts w:ascii="Times New Roman" w:hAnsi="Times New Roman"/>
          <w:color w:val="7F7F7F" w:themeColor="text1" w:themeTint="80"/>
          <w:lang w:val="en-US" w:eastAsia="de-CH"/>
        </w:rPr>
      </w:pPr>
    </w:p>
    <w:p w14:paraId="7487173E" w14:textId="49F46F5D" w:rsidR="00FF6C32" w:rsidRPr="007B325B" w:rsidRDefault="003B0225" w:rsidP="00BF298A">
      <w:pPr>
        <w:adjustRightInd w:val="0"/>
        <w:snapToGrid w:val="0"/>
        <w:spacing w:after="0" w:line="480" w:lineRule="auto"/>
        <w:jc w:val="both"/>
        <w:rPr>
          <w:rFonts w:ascii="Times New Roman" w:hAnsi="Times New Roman"/>
          <w:color w:val="767171" w:themeColor="background2" w:themeShade="80"/>
          <w:lang w:val="en-US" w:eastAsia="de-CH"/>
        </w:rPr>
      </w:pPr>
      <w:r w:rsidRPr="007B325B">
        <w:rPr>
          <w:rFonts w:ascii="Times New Roman" w:hAnsi="Times New Roman"/>
          <w:color w:val="767171" w:themeColor="background2" w:themeShade="80"/>
          <w:lang w:val="en-US" w:eastAsia="de-CH"/>
        </w:rPr>
        <w:t>Gil-Don</w:t>
      </w:r>
      <w:r w:rsidR="00060B5B" w:rsidRPr="007B325B">
        <w:rPr>
          <w:rFonts w:ascii="Times New Roman" w:hAnsi="Times New Roman"/>
          <w:color w:val="767171" w:themeColor="background2" w:themeShade="80"/>
          <w:lang w:val="en-US" w:eastAsia="de-CH"/>
        </w:rPr>
        <w:t>g</w:t>
      </w:r>
      <w:r w:rsidRPr="007B325B">
        <w:rPr>
          <w:rFonts w:ascii="Times New Roman" w:hAnsi="Times New Roman"/>
          <w:color w:val="767171" w:themeColor="background2" w:themeShade="80"/>
          <w:lang w:val="en-US" w:eastAsia="de-CH"/>
        </w:rPr>
        <w:t xml:space="preserve"> Hong</w:t>
      </w:r>
      <w:r w:rsidRPr="007B325B">
        <w:rPr>
          <w:rFonts w:ascii="Times New Roman" w:hAnsi="Times New Roman"/>
          <w:color w:val="767171" w:themeColor="background2" w:themeShade="80"/>
          <w:vertAlign w:val="superscript"/>
          <w:lang w:val="en-US" w:eastAsia="de-CH"/>
        </w:rPr>
        <w:t>1</w:t>
      </w:r>
      <w:r w:rsidRPr="007B325B">
        <w:rPr>
          <w:rFonts w:ascii="Times New Roman" w:hAnsi="Times New Roman"/>
          <w:color w:val="767171" w:themeColor="background2" w:themeShade="80"/>
          <w:lang w:val="en-US" w:eastAsia="de-CH"/>
        </w:rPr>
        <w:t xml:space="preserve">, </w:t>
      </w:r>
      <w:r w:rsidR="00FF6C32" w:rsidRPr="007B325B">
        <w:rPr>
          <w:rFonts w:ascii="Times New Roman" w:hAnsi="Times New Roman"/>
          <w:color w:val="767171" w:themeColor="background2" w:themeShade="80"/>
          <w:lang w:val="en-US" w:eastAsia="de-CH"/>
        </w:rPr>
        <w:t>First Name(s) Surname</w:t>
      </w:r>
      <w:r w:rsidR="00FF6C32" w:rsidRPr="007B325B">
        <w:rPr>
          <w:rFonts w:ascii="Times New Roman" w:hAnsi="Times New Roman"/>
          <w:color w:val="767171" w:themeColor="background2" w:themeShade="80"/>
          <w:vertAlign w:val="superscript"/>
          <w:lang w:val="en-US" w:eastAsia="de-CH"/>
        </w:rPr>
        <w:t>1</w:t>
      </w:r>
      <w:r w:rsidR="00FF6C32" w:rsidRPr="007B325B">
        <w:rPr>
          <w:rFonts w:ascii="Times New Roman" w:hAnsi="Times New Roman"/>
          <w:color w:val="767171" w:themeColor="background2" w:themeShade="80"/>
          <w:lang w:val="en-US" w:eastAsia="de-CH"/>
        </w:rPr>
        <w:t>, First Name(s) Surname</w:t>
      </w:r>
      <w:r w:rsidR="00FF6C32" w:rsidRPr="007B325B">
        <w:rPr>
          <w:rFonts w:ascii="Times New Roman" w:hAnsi="Times New Roman"/>
          <w:color w:val="767171" w:themeColor="background2" w:themeShade="80"/>
          <w:vertAlign w:val="superscript"/>
          <w:lang w:val="en-US" w:eastAsia="de-CH"/>
        </w:rPr>
        <w:t>2</w:t>
      </w:r>
      <w:r w:rsidR="00FF6C32" w:rsidRPr="007B325B">
        <w:rPr>
          <w:rFonts w:ascii="Times New Roman" w:hAnsi="Times New Roman"/>
          <w:color w:val="767171" w:themeColor="background2" w:themeShade="80"/>
          <w:lang w:val="en-US" w:eastAsia="de-CH"/>
        </w:rPr>
        <w:t>, First Name(s) Surname</w:t>
      </w:r>
      <w:r w:rsidR="001C4A2A" w:rsidRPr="007B325B">
        <w:rPr>
          <w:rFonts w:ascii="Times New Roman" w:hAnsi="Times New Roman"/>
          <w:color w:val="767171" w:themeColor="background2" w:themeShade="80"/>
          <w:vertAlign w:val="superscript"/>
          <w:lang w:val="en-US" w:eastAsia="de-CH"/>
        </w:rPr>
        <w:t>2</w:t>
      </w:r>
      <w:r w:rsidR="001A3886" w:rsidRPr="007B325B">
        <w:rPr>
          <w:rFonts w:ascii="Times New Roman" w:hAnsi="Times New Roman"/>
          <w:color w:val="767171" w:themeColor="background2" w:themeShade="80"/>
          <w:lang w:val="en-US" w:eastAsia="de-CH"/>
        </w:rPr>
        <w:t xml:space="preserve"> </w:t>
      </w:r>
    </w:p>
    <w:p w14:paraId="7D93A439" w14:textId="77777777" w:rsidR="00FF6C32" w:rsidRPr="007B325B" w:rsidRDefault="00FF6C32" w:rsidP="00BF298A">
      <w:pPr>
        <w:adjustRightInd w:val="0"/>
        <w:snapToGrid w:val="0"/>
        <w:spacing w:after="0" w:line="480" w:lineRule="auto"/>
        <w:jc w:val="both"/>
        <w:rPr>
          <w:rFonts w:ascii="Times New Roman" w:hAnsi="Times New Roman"/>
          <w:color w:val="767171" w:themeColor="background2" w:themeShade="80"/>
          <w:lang w:val="en-US" w:eastAsia="de-CH"/>
        </w:rPr>
      </w:pPr>
    </w:p>
    <w:p w14:paraId="3E8003B2" w14:textId="4B86AA9A" w:rsidR="004F0EE3" w:rsidRPr="007B325B" w:rsidRDefault="004F0EE3" w:rsidP="00BF298A">
      <w:pPr>
        <w:adjustRightInd w:val="0"/>
        <w:snapToGrid w:val="0"/>
        <w:spacing w:after="0" w:line="480" w:lineRule="auto"/>
        <w:ind w:left="110" w:hangingChars="50" w:hanging="110"/>
        <w:jc w:val="both"/>
        <w:rPr>
          <w:rFonts w:ascii="Times New Roman" w:hAnsi="Times New Roman"/>
          <w:color w:val="767171" w:themeColor="background2" w:themeShade="80"/>
          <w:lang w:val="en-US" w:eastAsia="de-CH"/>
        </w:rPr>
      </w:pPr>
      <w:r w:rsidRPr="007B325B">
        <w:rPr>
          <w:rFonts w:ascii="Times New Roman" w:hAnsi="Times New Roman"/>
          <w:color w:val="767171" w:themeColor="background2" w:themeShade="80"/>
          <w:vertAlign w:val="superscript"/>
          <w:lang w:val="en-US" w:eastAsia="de-CH"/>
        </w:rPr>
        <w:t>1</w:t>
      </w:r>
      <w:r w:rsidRPr="007B325B">
        <w:rPr>
          <w:rFonts w:ascii="Times New Roman" w:hAnsi="Times New Roman"/>
          <w:color w:val="767171" w:themeColor="background2" w:themeShade="80"/>
          <w:lang w:val="en-US" w:eastAsia="de-CH"/>
        </w:rPr>
        <w:t>Department of OO, OO Hospital, University of OO College of Medicine, City</w:t>
      </w:r>
      <w:r w:rsidR="004F0A80">
        <w:rPr>
          <w:rFonts w:ascii="Times New Roman" w:hAnsi="Times New Roman"/>
          <w:color w:val="767171" w:themeColor="background2" w:themeShade="80"/>
          <w:lang w:val="en-US" w:eastAsia="de-CH"/>
        </w:rPr>
        <w:t xml:space="preserve">, (State), </w:t>
      </w:r>
      <w:r w:rsidR="004F0A80" w:rsidRPr="004F0A80">
        <w:rPr>
          <w:rFonts w:ascii="Times New Roman" w:hAnsi="Times New Roman"/>
          <w:color w:val="767171" w:themeColor="background2" w:themeShade="80"/>
          <w:lang w:val="en-US" w:eastAsia="de-CH"/>
        </w:rPr>
        <w:t>Country</w:t>
      </w:r>
    </w:p>
    <w:p w14:paraId="2029CDF1" w14:textId="4D7F0794" w:rsidR="00FF6C32" w:rsidRPr="007B325B" w:rsidRDefault="004F0EE3" w:rsidP="00BF298A">
      <w:pPr>
        <w:adjustRightInd w:val="0"/>
        <w:snapToGrid w:val="0"/>
        <w:spacing w:after="0" w:line="480" w:lineRule="auto"/>
        <w:ind w:left="110" w:hangingChars="50" w:hanging="110"/>
        <w:jc w:val="both"/>
        <w:rPr>
          <w:rFonts w:ascii="Times New Roman" w:hAnsi="Times New Roman"/>
          <w:color w:val="767171" w:themeColor="background2" w:themeShade="80"/>
          <w:lang w:val="en-US" w:eastAsia="de-CH"/>
        </w:rPr>
      </w:pPr>
      <w:r w:rsidRPr="007B325B">
        <w:rPr>
          <w:rFonts w:ascii="Times New Roman" w:hAnsi="Times New Roman"/>
          <w:color w:val="767171" w:themeColor="background2" w:themeShade="80"/>
          <w:vertAlign w:val="superscript"/>
          <w:lang w:val="en-US" w:eastAsia="de-CH"/>
        </w:rPr>
        <w:t>2</w:t>
      </w:r>
      <w:r w:rsidR="00FF6C32" w:rsidRPr="007B325B">
        <w:rPr>
          <w:rFonts w:ascii="Times New Roman" w:hAnsi="Times New Roman"/>
          <w:color w:val="767171" w:themeColor="background2" w:themeShade="80"/>
          <w:lang w:val="en-US" w:eastAsia="de-CH"/>
        </w:rPr>
        <w:t>Department</w:t>
      </w:r>
      <w:r w:rsidR="00060B5B" w:rsidRPr="007B325B">
        <w:rPr>
          <w:rFonts w:ascii="Times New Roman" w:hAnsi="Times New Roman"/>
          <w:color w:val="767171" w:themeColor="background2" w:themeShade="80"/>
          <w:lang w:val="en-US" w:eastAsia="de-CH"/>
        </w:rPr>
        <w:t xml:space="preserve"> of OO</w:t>
      </w:r>
      <w:r w:rsidR="00FF6C32" w:rsidRPr="007B325B">
        <w:rPr>
          <w:rFonts w:ascii="Times New Roman" w:hAnsi="Times New Roman"/>
          <w:color w:val="767171" w:themeColor="background2" w:themeShade="80"/>
          <w:lang w:val="en-US" w:eastAsia="de-CH"/>
        </w:rPr>
        <w:t>, Institute/University/Hospital, City, (State)</w:t>
      </w:r>
      <w:r w:rsidR="003B0225" w:rsidRPr="007B325B">
        <w:rPr>
          <w:rFonts w:ascii="Times New Roman" w:hAnsi="Times New Roman"/>
          <w:color w:val="767171" w:themeColor="background2" w:themeShade="80"/>
          <w:lang w:val="en-US" w:eastAsia="de-CH"/>
        </w:rPr>
        <w:t>,</w:t>
      </w:r>
      <w:r w:rsidR="00FF6C32" w:rsidRPr="007B325B">
        <w:rPr>
          <w:rFonts w:ascii="Times New Roman" w:hAnsi="Times New Roman"/>
          <w:color w:val="767171" w:themeColor="background2" w:themeShade="80"/>
          <w:lang w:val="en-US" w:eastAsia="de-CH"/>
        </w:rPr>
        <w:t xml:space="preserve"> Country</w:t>
      </w:r>
    </w:p>
    <w:p w14:paraId="7ECE5842" w14:textId="77777777" w:rsidR="00446204" w:rsidRPr="003B0225" w:rsidRDefault="00446204" w:rsidP="00BF298A">
      <w:pPr>
        <w:adjustRightInd w:val="0"/>
        <w:snapToGrid w:val="0"/>
        <w:spacing w:after="0" w:line="480" w:lineRule="auto"/>
        <w:ind w:left="110" w:hangingChars="50" w:hanging="110"/>
        <w:jc w:val="both"/>
        <w:rPr>
          <w:rFonts w:ascii="Times New Roman" w:hAnsi="Times New Roman"/>
          <w:lang w:val="en-US" w:eastAsia="de-CH"/>
        </w:rPr>
      </w:pPr>
    </w:p>
    <w:p w14:paraId="4D1CE7A4" w14:textId="77777777" w:rsidR="004D0608" w:rsidRPr="003B0225" w:rsidRDefault="004D0608" w:rsidP="00BF298A">
      <w:pPr>
        <w:adjustRightInd w:val="0"/>
        <w:snapToGrid w:val="0"/>
        <w:spacing w:after="0" w:line="480" w:lineRule="auto"/>
        <w:jc w:val="both"/>
        <w:rPr>
          <w:rFonts w:ascii="Times New Roman" w:hAnsi="Times New Roman"/>
          <w:lang w:val="en-US" w:eastAsia="de-CH"/>
        </w:rPr>
      </w:pPr>
    </w:p>
    <w:p w14:paraId="68EF6E98" w14:textId="77777777" w:rsidR="004D0608" w:rsidRPr="003B0225" w:rsidRDefault="004D0608" w:rsidP="00BF298A">
      <w:pPr>
        <w:adjustRightInd w:val="0"/>
        <w:snapToGrid w:val="0"/>
        <w:spacing w:after="0" w:line="480" w:lineRule="auto"/>
        <w:jc w:val="both"/>
        <w:rPr>
          <w:rFonts w:ascii="Times New Roman" w:hAnsi="Times New Roman"/>
          <w:lang w:val="en-US" w:eastAsia="de-CH"/>
        </w:rPr>
      </w:pPr>
    </w:p>
    <w:p w14:paraId="4472AC43" w14:textId="77777777" w:rsidR="004D0608" w:rsidRPr="003B0225" w:rsidRDefault="004D0608" w:rsidP="00BF298A">
      <w:pPr>
        <w:adjustRightInd w:val="0"/>
        <w:snapToGrid w:val="0"/>
        <w:spacing w:after="0" w:line="480" w:lineRule="auto"/>
        <w:jc w:val="both"/>
        <w:rPr>
          <w:rFonts w:ascii="Times New Roman" w:hAnsi="Times New Roman"/>
          <w:lang w:val="en-US" w:eastAsia="de-CH"/>
        </w:rPr>
      </w:pPr>
    </w:p>
    <w:p w14:paraId="7E476785" w14:textId="731E07AF" w:rsidR="00FF6C32" w:rsidRPr="003B0225" w:rsidRDefault="004F0EE3" w:rsidP="00BF298A">
      <w:pPr>
        <w:adjustRightInd w:val="0"/>
        <w:snapToGrid w:val="0"/>
        <w:spacing w:after="0" w:line="480" w:lineRule="auto"/>
        <w:jc w:val="both"/>
        <w:rPr>
          <w:rFonts w:ascii="Times New Roman" w:hAnsi="Times New Roman"/>
          <w:lang w:val="en-US" w:eastAsia="de-CH"/>
        </w:rPr>
      </w:pPr>
      <w:r w:rsidRPr="00BF298A">
        <w:rPr>
          <w:rFonts w:ascii="Times New Roman" w:hAnsi="Times New Roman"/>
          <w:b/>
          <w:bCs/>
          <w:lang w:val="en-US" w:eastAsia="ko-KR"/>
        </w:rPr>
        <w:t>Running</w:t>
      </w:r>
      <w:r w:rsidR="00FF6C32" w:rsidRPr="00BF298A">
        <w:rPr>
          <w:rFonts w:ascii="Times New Roman" w:hAnsi="Times New Roman"/>
          <w:b/>
          <w:bCs/>
          <w:lang w:val="en-US" w:eastAsia="de-CH"/>
        </w:rPr>
        <w:t xml:space="preserve"> </w:t>
      </w:r>
      <w:r w:rsidR="003B0225" w:rsidRPr="00BF298A">
        <w:rPr>
          <w:rFonts w:ascii="Times New Roman" w:hAnsi="Times New Roman"/>
          <w:b/>
          <w:bCs/>
          <w:lang w:val="en-US" w:eastAsia="de-CH"/>
        </w:rPr>
        <w:t>t</w:t>
      </w:r>
      <w:r w:rsidR="00FF6C32" w:rsidRPr="00BF298A">
        <w:rPr>
          <w:rFonts w:ascii="Times New Roman" w:hAnsi="Times New Roman"/>
          <w:b/>
          <w:bCs/>
          <w:lang w:val="en-US" w:eastAsia="de-CH"/>
        </w:rPr>
        <w:t>itle:</w:t>
      </w:r>
      <w:r w:rsidR="00FF6C32" w:rsidRPr="003B0225">
        <w:rPr>
          <w:rFonts w:ascii="Times New Roman" w:hAnsi="Times New Roman"/>
          <w:lang w:val="en-US" w:eastAsia="de-CH"/>
        </w:rPr>
        <w:t xml:space="preserve"> </w:t>
      </w:r>
      <w:r w:rsidR="00F5512D" w:rsidRPr="007B325B">
        <w:rPr>
          <w:rFonts w:ascii="Times New Roman" w:hAnsi="Times New Roman" w:hint="eastAsia"/>
          <w:color w:val="767171" w:themeColor="background2" w:themeShade="80"/>
          <w:lang w:val="en-US" w:eastAsia="ko-KR"/>
        </w:rPr>
        <w:t>T</w:t>
      </w:r>
      <w:r w:rsidR="00F5512D" w:rsidRPr="007B325B">
        <w:rPr>
          <w:rFonts w:ascii="Times New Roman" w:hAnsi="Times New Roman"/>
          <w:color w:val="767171" w:themeColor="background2" w:themeShade="80"/>
          <w:lang w:val="en-US" w:eastAsia="ko-KR"/>
        </w:rPr>
        <w:t>o</w:t>
      </w:r>
      <w:r w:rsidR="00FF6C32" w:rsidRPr="007B325B">
        <w:rPr>
          <w:rFonts w:ascii="Times New Roman" w:hAnsi="Times New Roman"/>
          <w:color w:val="767171" w:themeColor="background2" w:themeShade="80"/>
          <w:lang w:val="en-US" w:eastAsia="de-CH"/>
        </w:rPr>
        <w:t xml:space="preserve"> be used as running head</w:t>
      </w:r>
      <w:r w:rsidR="00EC368B" w:rsidRPr="007B325B">
        <w:rPr>
          <w:rFonts w:ascii="Times New Roman" w:hAnsi="Times New Roman"/>
          <w:color w:val="767171" w:themeColor="background2" w:themeShade="80"/>
          <w:lang w:val="en-US" w:eastAsia="de-CH"/>
        </w:rPr>
        <w:t xml:space="preserve"> </w:t>
      </w:r>
      <w:r w:rsidR="001303E2" w:rsidRPr="007B325B">
        <w:rPr>
          <w:rFonts w:ascii="Times New Roman" w:hAnsi="Times New Roman"/>
          <w:color w:val="767171" w:themeColor="background2" w:themeShade="80"/>
          <w:lang w:val="en-US" w:eastAsia="de-CH"/>
        </w:rPr>
        <w:t>less than 10 words</w:t>
      </w:r>
    </w:p>
    <w:p w14:paraId="145B49B6" w14:textId="77777777" w:rsidR="00FF6C32" w:rsidRPr="003B0225" w:rsidRDefault="00FF6C32" w:rsidP="00BF298A">
      <w:pPr>
        <w:adjustRightInd w:val="0"/>
        <w:snapToGrid w:val="0"/>
        <w:spacing w:after="0" w:line="480" w:lineRule="auto"/>
        <w:jc w:val="both"/>
        <w:rPr>
          <w:rFonts w:ascii="Times New Roman" w:hAnsi="Times New Roman"/>
          <w:lang w:val="en-US" w:eastAsia="de-CH"/>
        </w:rPr>
      </w:pPr>
    </w:p>
    <w:p w14:paraId="0D279048" w14:textId="77777777" w:rsidR="00FF6C32" w:rsidRPr="003B0225" w:rsidRDefault="00FF6C32" w:rsidP="00BF298A">
      <w:pPr>
        <w:adjustRightInd w:val="0"/>
        <w:snapToGrid w:val="0"/>
        <w:spacing w:after="0" w:line="480" w:lineRule="auto"/>
        <w:jc w:val="both"/>
        <w:rPr>
          <w:rFonts w:ascii="Times New Roman" w:hAnsi="Times New Roman"/>
          <w:lang w:val="en-US" w:eastAsia="de-CH"/>
        </w:rPr>
      </w:pPr>
    </w:p>
    <w:p w14:paraId="232F3985" w14:textId="77777777" w:rsidR="00F22F77" w:rsidRDefault="00F22F77" w:rsidP="00BF298A">
      <w:pPr>
        <w:adjustRightInd w:val="0"/>
        <w:snapToGrid w:val="0"/>
        <w:spacing w:after="0" w:line="480" w:lineRule="auto"/>
        <w:jc w:val="both"/>
        <w:rPr>
          <w:rFonts w:ascii="Times New Roman" w:hAnsi="Times New Roman"/>
          <w:lang w:val="en-US" w:eastAsia="de-CH"/>
        </w:rPr>
      </w:pPr>
    </w:p>
    <w:p w14:paraId="55CED07B" w14:textId="77777777" w:rsidR="00F22F77" w:rsidRDefault="00F22F77" w:rsidP="00BF298A">
      <w:pPr>
        <w:adjustRightInd w:val="0"/>
        <w:snapToGrid w:val="0"/>
        <w:spacing w:after="0" w:line="480" w:lineRule="auto"/>
        <w:jc w:val="both"/>
        <w:rPr>
          <w:rFonts w:ascii="Times New Roman" w:hAnsi="Times New Roman"/>
          <w:lang w:val="en-US" w:eastAsia="de-CH"/>
        </w:rPr>
      </w:pPr>
    </w:p>
    <w:p w14:paraId="41D6C05F" w14:textId="65BE6FAB" w:rsidR="001A3886" w:rsidRPr="007B325B" w:rsidRDefault="00F22F77" w:rsidP="00BF298A">
      <w:pPr>
        <w:adjustRightInd w:val="0"/>
        <w:snapToGrid w:val="0"/>
        <w:spacing w:after="0" w:line="480" w:lineRule="auto"/>
        <w:jc w:val="both"/>
        <w:rPr>
          <w:rFonts w:ascii="Times New Roman" w:hAnsi="Times New Roman"/>
          <w:color w:val="767171" w:themeColor="background2" w:themeShade="80"/>
          <w:lang w:val="en-US" w:eastAsia="de-CH"/>
        </w:rPr>
      </w:pPr>
      <w:r w:rsidRPr="00BF298A">
        <w:rPr>
          <w:rFonts w:ascii="Times New Roman" w:hAnsi="Times New Roman"/>
          <w:b/>
          <w:bCs/>
          <w:lang w:val="en-US" w:eastAsia="de-CH"/>
        </w:rPr>
        <w:t>Corresponding Author</w:t>
      </w:r>
      <w:r w:rsidR="003B0225" w:rsidRPr="00BF298A">
        <w:rPr>
          <w:rFonts w:ascii="Times New Roman" w:hAnsi="Times New Roman"/>
          <w:b/>
          <w:bCs/>
          <w:lang w:val="en-US" w:eastAsia="de-CH"/>
        </w:rPr>
        <w:t>:</w:t>
      </w:r>
      <w:r w:rsidR="007E0A27">
        <w:rPr>
          <w:rFonts w:ascii="Times New Roman" w:hAnsi="Times New Roman"/>
          <w:lang w:val="en-US" w:eastAsia="de-CH"/>
        </w:rPr>
        <w:t xml:space="preserve"> </w:t>
      </w:r>
      <w:r w:rsidR="001A3886" w:rsidRPr="007B325B">
        <w:rPr>
          <w:rFonts w:ascii="Times New Roman" w:hAnsi="Times New Roman"/>
          <w:color w:val="767171" w:themeColor="background2" w:themeShade="80"/>
          <w:lang w:val="en-US" w:eastAsia="de-CH"/>
        </w:rPr>
        <w:t>Gil-Don</w:t>
      </w:r>
      <w:r w:rsidR="007432DA" w:rsidRPr="007B325B">
        <w:rPr>
          <w:rFonts w:ascii="Times New Roman" w:hAnsi="Times New Roman"/>
          <w:color w:val="767171" w:themeColor="background2" w:themeShade="80"/>
          <w:lang w:val="en-US" w:eastAsia="de-CH"/>
        </w:rPr>
        <w:t>g</w:t>
      </w:r>
      <w:r w:rsidR="001A3886" w:rsidRPr="007B325B">
        <w:rPr>
          <w:rFonts w:ascii="Times New Roman" w:hAnsi="Times New Roman"/>
          <w:color w:val="767171" w:themeColor="background2" w:themeShade="80"/>
          <w:lang w:val="en-US" w:eastAsia="de-CH"/>
        </w:rPr>
        <w:t xml:space="preserve"> Hong</w:t>
      </w:r>
    </w:p>
    <w:p w14:paraId="747B646B" w14:textId="20600690" w:rsidR="00891785" w:rsidRPr="007B325B" w:rsidRDefault="001A3886" w:rsidP="00BF298A">
      <w:pPr>
        <w:adjustRightInd w:val="0"/>
        <w:snapToGrid w:val="0"/>
        <w:spacing w:after="0" w:line="480" w:lineRule="auto"/>
        <w:jc w:val="both"/>
        <w:rPr>
          <w:rFonts w:ascii="Times New Roman" w:hAnsi="Times New Roman"/>
          <w:color w:val="767171" w:themeColor="background2" w:themeShade="80"/>
          <w:lang w:val="en-US" w:eastAsia="de-CH"/>
        </w:rPr>
      </w:pPr>
      <w:r w:rsidRPr="007B325B">
        <w:rPr>
          <w:rFonts w:ascii="Times New Roman" w:hAnsi="Times New Roman"/>
          <w:color w:val="767171" w:themeColor="background2" w:themeShade="80"/>
          <w:lang w:val="en-US" w:eastAsia="de-CH"/>
        </w:rPr>
        <w:t xml:space="preserve">Department of </w:t>
      </w:r>
      <w:r w:rsidR="007E0A27" w:rsidRPr="007B325B">
        <w:rPr>
          <w:rFonts w:ascii="Times New Roman" w:hAnsi="Times New Roman"/>
          <w:color w:val="767171" w:themeColor="background2" w:themeShade="80"/>
          <w:lang w:val="en-US" w:eastAsia="de-CH"/>
        </w:rPr>
        <w:t>OO</w:t>
      </w:r>
      <w:r w:rsidRPr="007B325B">
        <w:rPr>
          <w:rFonts w:ascii="Times New Roman" w:hAnsi="Times New Roman"/>
          <w:color w:val="767171" w:themeColor="background2" w:themeShade="80"/>
          <w:lang w:val="en-US" w:eastAsia="de-CH"/>
        </w:rPr>
        <w:t xml:space="preserve">, </w:t>
      </w:r>
      <w:r w:rsidR="007E0A27" w:rsidRPr="007B325B">
        <w:rPr>
          <w:rFonts w:ascii="Times New Roman" w:hAnsi="Times New Roman"/>
          <w:color w:val="767171" w:themeColor="background2" w:themeShade="80"/>
          <w:lang w:val="en-US" w:eastAsia="de-CH"/>
        </w:rPr>
        <w:t>OO Hospital</w:t>
      </w:r>
      <w:r w:rsidRPr="007B325B">
        <w:rPr>
          <w:rFonts w:ascii="Times New Roman" w:hAnsi="Times New Roman"/>
          <w:color w:val="767171" w:themeColor="background2" w:themeShade="80"/>
          <w:lang w:val="en-US" w:eastAsia="de-CH"/>
        </w:rPr>
        <w:t xml:space="preserve">, University of </w:t>
      </w:r>
      <w:r w:rsidR="007E0A27" w:rsidRPr="007B325B">
        <w:rPr>
          <w:rFonts w:ascii="Times New Roman" w:hAnsi="Times New Roman"/>
          <w:color w:val="767171" w:themeColor="background2" w:themeShade="80"/>
          <w:lang w:val="en-US" w:eastAsia="de-CH"/>
        </w:rPr>
        <w:t>OO</w:t>
      </w:r>
      <w:r w:rsidRPr="007B325B">
        <w:rPr>
          <w:rFonts w:ascii="Times New Roman" w:hAnsi="Times New Roman"/>
          <w:color w:val="767171" w:themeColor="background2" w:themeShade="80"/>
          <w:lang w:val="en-US" w:eastAsia="de-CH"/>
        </w:rPr>
        <w:t xml:space="preserve"> College of Medicine,</w:t>
      </w:r>
      <w:r w:rsidR="007E0A27" w:rsidRPr="007B325B">
        <w:rPr>
          <w:rFonts w:ascii="Times New Roman" w:hAnsi="Times New Roman"/>
          <w:color w:val="767171" w:themeColor="background2" w:themeShade="80"/>
          <w:lang w:val="en-US" w:eastAsia="de-CH"/>
        </w:rPr>
        <w:t xml:space="preserve"> Street Address, City Postal number, Country</w:t>
      </w:r>
      <w:r w:rsidR="00891785" w:rsidRPr="007B325B">
        <w:rPr>
          <w:rFonts w:ascii="Times New Roman" w:hAnsi="Times New Roman"/>
          <w:color w:val="767171" w:themeColor="background2" w:themeShade="80"/>
          <w:lang w:val="en-US" w:eastAsia="de-CH"/>
        </w:rPr>
        <w:t xml:space="preserve"> </w:t>
      </w:r>
    </w:p>
    <w:p w14:paraId="67A5E969" w14:textId="6A0EF1FD" w:rsidR="005A307E" w:rsidRPr="007B325B" w:rsidRDefault="001A3886" w:rsidP="00BF298A">
      <w:pPr>
        <w:adjustRightInd w:val="0"/>
        <w:snapToGrid w:val="0"/>
        <w:spacing w:after="0" w:line="480" w:lineRule="auto"/>
        <w:jc w:val="both"/>
        <w:rPr>
          <w:rFonts w:ascii="Times New Roman" w:hAnsi="Times New Roman"/>
          <w:color w:val="767171" w:themeColor="background2" w:themeShade="80"/>
          <w:lang w:val="en-US" w:eastAsia="de-CH"/>
        </w:rPr>
      </w:pPr>
      <w:r w:rsidRPr="007B325B">
        <w:rPr>
          <w:rFonts w:ascii="Times New Roman" w:hAnsi="Times New Roman"/>
          <w:color w:val="767171" w:themeColor="background2" w:themeShade="80"/>
          <w:lang w:val="en-US" w:eastAsia="de-CH"/>
        </w:rPr>
        <w:t xml:space="preserve">E-mail: </w:t>
      </w:r>
      <w:r w:rsidR="007B325B" w:rsidRPr="007B325B">
        <w:rPr>
          <w:rFonts w:ascii="Times New Roman" w:hAnsi="Times New Roman"/>
          <w:color w:val="767171" w:themeColor="background2" w:themeShade="80"/>
          <w:lang w:val="en-US" w:eastAsia="de-CH"/>
        </w:rPr>
        <w:t xml:space="preserve">gdhong@e-rvs.org </w:t>
      </w:r>
    </w:p>
    <w:p w14:paraId="62F84BC4" w14:textId="77777777" w:rsidR="005A307E" w:rsidRPr="007B325B" w:rsidRDefault="005A307E" w:rsidP="00BF298A">
      <w:pPr>
        <w:spacing w:after="0" w:line="240" w:lineRule="auto"/>
        <w:jc w:val="both"/>
        <w:rPr>
          <w:rFonts w:ascii="Times New Roman" w:hAnsi="Times New Roman"/>
          <w:color w:val="767171" w:themeColor="background2" w:themeShade="80"/>
          <w:lang w:val="en-US" w:eastAsia="de-CH"/>
        </w:rPr>
      </w:pPr>
      <w:r w:rsidRPr="007B325B">
        <w:rPr>
          <w:rFonts w:ascii="Times New Roman" w:hAnsi="Times New Roman"/>
          <w:color w:val="767171" w:themeColor="background2" w:themeShade="80"/>
          <w:lang w:val="en-US" w:eastAsia="de-CH"/>
        </w:rPr>
        <w:br w:type="page"/>
      </w:r>
    </w:p>
    <w:p w14:paraId="6A7F8A3F" w14:textId="084BB46F" w:rsidR="00FF6C32" w:rsidRPr="00BF298A" w:rsidRDefault="004F0A80" w:rsidP="00A05311">
      <w:pPr>
        <w:adjustRightInd w:val="0"/>
        <w:snapToGrid w:val="0"/>
        <w:spacing w:after="0" w:line="480" w:lineRule="auto"/>
        <w:jc w:val="center"/>
        <w:rPr>
          <w:rFonts w:ascii="Times New Roman" w:hAnsi="Times New Roman"/>
          <w:b/>
          <w:bCs/>
          <w:lang w:val="en-US" w:eastAsia="de-CH"/>
        </w:rPr>
      </w:pPr>
      <w:r w:rsidRPr="00BF298A">
        <w:rPr>
          <w:rFonts w:ascii="Times New Roman" w:hAnsi="Times New Roman"/>
          <w:b/>
          <w:bCs/>
          <w:lang w:val="en-US" w:eastAsia="de-CH"/>
        </w:rPr>
        <w:lastRenderedPageBreak/>
        <w:t>ARTICLE INFORMATION</w:t>
      </w:r>
    </w:p>
    <w:p w14:paraId="46544D85" w14:textId="77777777" w:rsidR="007432DA" w:rsidRPr="00B66FF0" w:rsidRDefault="007432DA" w:rsidP="00BF298A">
      <w:pPr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 w:eastAsia="ko-KR"/>
        </w:rPr>
      </w:pPr>
    </w:p>
    <w:p w14:paraId="42F0A4CF" w14:textId="030D9BEA" w:rsidR="00683951" w:rsidRPr="00BF298A" w:rsidRDefault="004F0A80" w:rsidP="00BF298A">
      <w:pPr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val="en-US" w:eastAsia="ko-KR"/>
        </w:rPr>
      </w:pPr>
      <w:r w:rsidRPr="00BF298A">
        <w:rPr>
          <w:rFonts w:ascii="Times New Roman" w:hAnsi="Times New Roman"/>
          <w:b/>
          <w:bCs/>
          <w:sz w:val="20"/>
          <w:szCs w:val="20"/>
          <w:lang w:val="en-US" w:eastAsia="ko-KR"/>
        </w:rPr>
        <w:t>F</w:t>
      </w:r>
      <w:r>
        <w:rPr>
          <w:rFonts w:ascii="Times New Roman" w:hAnsi="Times New Roman"/>
          <w:b/>
          <w:bCs/>
          <w:sz w:val="20"/>
          <w:szCs w:val="20"/>
          <w:lang w:val="en-US" w:eastAsia="ko-KR"/>
        </w:rPr>
        <w:t>unding</w:t>
      </w:r>
      <w:r w:rsidR="00683951" w:rsidRPr="00BF298A">
        <w:rPr>
          <w:rFonts w:ascii="Times New Roman" w:hAnsi="Times New Roman"/>
          <w:b/>
          <w:bCs/>
          <w:sz w:val="20"/>
          <w:szCs w:val="20"/>
          <w:lang w:val="en-US" w:eastAsia="ko-KR"/>
        </w:rPr>
        <w:t>/</w:t>
      </w:r>
      <w:r w:rsidRPr="00BF298A">
        <w:rPr>
          <w:rFonts w:ascii="Times New Roman" w:hAnsi="Times New Roman"/>
          <w:b/>
          <w:bCs/>
          <w:sz w:val="20"/>
          <w:szCs w:val="20"/>
          <w:lang w:val="en-US" w:eastAsia="ko-KR"/>
        </w:rPr>
        <w:t>S</w:t>
      </w:r>
      <w:r>
        <w:rPr>
          <w:rFonts w:ascii="Times New Roman" w:hAnsi="Times New Roman"/>
          <w:b/>
          <w:bCs/>
          <w:sz w:val="20"/>
          <w:szCs w:val="20"/>
          <w:lang w:val="en-US" w:eastAsia="ko-KR"/>
        </w:rPr>
        <w:t>upport</w:t>
      </w:r>
    </w:p>
    <w:p w14:paraId="7D8C9D61" w14:textId="4D61FB40" w:rsidR="007432DA" w:rsidRPr="00B66FF0" w:rsidRDefault="005F71E3" w:rsidP="00BF298A">
      <w:pPr>
        <w:adjustRightInd w:val="0"/>
        <w:snapToGrid w:val="0"/>
        <w:spacing w:after="0" w:line="360" w:lineRule="auto"/>
        <w:jc w:val="both"/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This study was supported in part by grant</w:t>
      </w:r>
      <w:r w:rsidR="00B11A42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….</w:t>
      </w:r>
      <w:r w:rsidR="00BC0992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    OR</w:t>
      </w:r>
      <w:r w:rsidR="007432DA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 </w:t>
      </w:r>
    </w:p>
    <w:p w14:paraId="353E2B58" w14:textId="4F9AB7DE" w:rsidR="00B11A42" w:rsidRPr="00B66FF0" w:rsidRDefault="00B11A42" w:rsidP="00BF298A">
      <w:pPr>
        <w:adjustRightInd w:val="0"/>
        <w:snapToGrid w:val="0"/>
        <w:spacing w:after="0" w:line="360" w:lineRule="auto"/>
        <w:jc w:val="both"/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None.</w:t>
      </w:r>
    </w:p>
    <w:p w14:paraId="3BAC4D97" w14:textId="77777777" w:rsidR="007432DA" w:rsidRPr="00B66FF0" w:rsidRDefault="007432DA" w:rsidP="00BF298A">
      <w:pPr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 w:eastAsia="ko-KR"/>
        </w:rPr>
      </w:pPr>
    </w:p>
    <w:p w14:paraId="1A3816DB" w14:textId="2B2EC0EF" w:rsidR="00BC0992" w:rsidRPr="00BF298A" w:rsidRDefault="00BC0992" w:rsidP="00BF298A">
      <w:pPr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val="en-US" w:eastAsia="ko-KR"/>
        </w:rPr>
      </w:pPr>
      <w:r w:rsidRPr="00BF298A">
        <w:rPr>
          <w:rFonts w:ascii="Times New Roman" w:hAnsi="Times New Roman"/>
          <w:b/>
          <w:bCs/>
          <w:sz w:val="20"/>
          <w:szCs w:val="20"/>
          <w:lang w:val="en-US" w:eastAsia="ko-KR"/>
        </w:rPr>
        <w:t>Conflict of Interest</w:t>
      </w:r>
    </w:p>
    <w:p w14:paraId="74D18F9F" w14:textId="4B89A0D2" w:rsidR="00BC0992" w:rsidRPr="00B66FF0" w:rsidRDefault="00BC0992" w:rsidP="00BF298A">
      <w:pPr>
        <w:adjustRightInd w:val="0"/>
        <w:snapToGrid w:val="0"/>
        <w:spacing w:after="0" w:line="360" w:lineRule="auto"/>
        <w:jc w:val="both"/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Authors are required to disclose any possible conflicts of interest. If there is no conflict of interest, please state: “</w:t>
      </w:r>
      <w:r w:rsidR="009816F7" w:rsidRPr="009816F7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No potential conflict of interest relevant to this article was</w:t>
      </w:r>
      <w:r w:rsidR="009816F7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 </w:t>
      </w:r>
      <w:r w:rsidR="009816F7" w:rsidRPr="009816F7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reported.</w:t>
      </w:r>
      <w:r w:rsidR="007432DA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.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”</w:t>
      </w:r>
    </w:p>
    <w:p w14:paraId="267FAC37" w14:textId="2DC6FFC8" w:rsidR="00BC0992" w:rsidRPr="00B66FF0" w:rsidRDefault="00BC0992" w:rsidP="00BF298A">
      <w:pPr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 w:eastAsia="ko-KR"/>
        </w:rPr>
      </w:pPr>
    </w:p>
    <w:p w14:paraId="464F7139" w14:textId="7E9EA6E4" w:rsidR="007432DA" w:rsidRPr="00BF298A" w:rsidRDefault="007432DA" w:rsidP="00BF298A">
      <w:pPr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val="en-US" w:eastAsia="ko-KR"/>
        </w:rPr>
      </w:pPr>
      <w:r w:rsidRPr="00BF298A">
        <w:rPr>
          <w:rFonts w:ascii="Times New Roman" w:hAnsi="Times New Roman"/>
          <w:b/>
          <w:bCs/>
          <w:sz w:val="20"/>
          <w:szCs w:val="20"/>
          <w:lang w:val="en-US" w:eastAsia="ko-KR"/>
        </w:rPr>
        <w:t>Availability of Data and Materials</w:t>
      </w:r>
    </w:p>
    <w:p w14:paraId="76A5167D" w14:textId="3B06A2B8" w:rsidR="007432DA" w:rsidRPr="00B66FF0" w:rsidRDefault="007432DA" w:rsidP="00BF298A">
      <w:pPr>
        <w:adjustRightInd w:val="0"/>
        <w:snapToGrid w:val="0"/>
        <w:spacing w:after="0" w:line="360" w:lineRule="auto"/>
        <w:ind w:left="100" w:hangingChars="50" w:hanging="100"/>
        <w:jc w:val="both"/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 xml:space="preserve">· The datasets generated and/or </w:t>
      </w:r>
      <w:r w:rsidR="00177905"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>analyzed</w:t>
      </w:r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 xml:space="preserve"> during the current study are available in the [NAME] repository, [PERSISTENT WEB LINK TO DATASETS].    OR</w:t>
      </w:r>
    </w:p>
    <w:p w14:paraId="1F15A4AD" w14:textId="151D9435" w:rsidR="007432DA" w:rsidRPr="00B66FF0" w:rsidRDefault="007432DA" w:rsidP="00BF298A">
      <w:pPr>
        <w:adjustRightInd w:val="0"/>
        <w:snapToGrid w:val="0"/>
        <w:spacing w:after="0" w:line="360" w:lineRule="auto"/>
        <w:ind w:left="100" w:hangingChars="50" w:hanging="100"/>
        <w:jc w:val="both"/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 xml:space="preserve">· All data generated or </w:t>
      </w:r>
      <w:r w:rsidR="00177905"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>analyzed</w:t>
      </w:r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 xml:space="preserve"> during this study are included in this published article. For other data, these may be requested through the corresponding author.     OR </w:t>
      </w:r>
    </w:p>
    <w:p w14:paraId="27757476" w14:textId="2DB36F40" w:rsidR="007432DA" w:rsidRPr="00B66FF0" w:rsidRDefault="007432DA" w:rsidP="00BF298A">
      <w:pPr>
        <w:adjustRightInd w:val="0"/>
        <w:snapToGrid w:val="0"/>
        <w:spacing w:after="0" w:line="360" w:lineRule="auto"/>
        <w:ind w:left="100" w:hangingChars="50" w:hanging="100"/>
        <w:jc w:val="both"/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>· The datasets are not publicly available but are available from the corresponding author upon reasonable request.</w:t>
      </w:r>
    </w:p>
    <w:p w14:paraId="57BFBC98" w14:textId="77777777" w:rsidR="007432DA" w:rsidRPr="00B66FF0" w:rsidRDefault="007432DA" w:rsidP="00BF298A">
      <w:pPr>
        <w:adjustRightInd w:val="0"/>
        <w:snapToGrid w:val="0"/>
        <w:spacing w:after="0" w:line="360" w:lineRule="auto"/>
        <w:ind w:left="100" w:hangingChars="50" w:hanging="100"/>
        <w:jc w:val="both"/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</w:pPr>
    </w:p>
    <w:p w14:paraId="0AFE91BA" w14:textId="7296DE01" w:rsidR="005B698B" w:rsidRPr="00BF298A" w:rsidRDefault="005B698B" w:rsidP="00BF298A">
      <w:pPr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val="en-US" w:eastAsia="ko-KR"/>
        </w:rPr>
      </w:pPr>
      <w:r w:rsidRPr="00BF298A">
        <w:rPr>
          <w:rFonts w:ascii="Times New Roman" w:hAnsi="Times New Roman"/>
          <w:b/>
          <w:bCs/>
          <w:sz w:val="20"/>
          <w:szCs w:val="20"/>
          <w:lang w:val="en-US" w:eastAsia="ko-KR"/>
        </w:rPr>
        <w:t>Author</w:t>
      </w:r>
      <w:r w:rsidR="007432DA" w:rsidRPr="00BF298A">
        <w:rPr>
          <w:rFonts w:ascii="Times New Roman" w:hAnsi="Times New Roman"/>
          <w:b/>
          <w:bCs/>
          <w:sz w:val="20"/>
          <w:szCs w:val="20"/>
          <w:lang w:val="en-US" w:eastAsia="ko-KR"/>
        </w:rPr>
        <w:t>s’ Contributions</w:t>
      </w:r>
    </w:p>
    <w:p w14:paraId="63293495" w14:textId="1E6C62C2" w:rsidR="005B698B" w:rsidRPr="00B66FF0" w:rsidRDefault="005B698B" w:rsidP="00BF298A">
      <w:pPr>
        <w:adjustRightInd w:val="0"/>
        <w:snapToGri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color w:val="FF0000"/>
          <w:sz w:val="20"/>
          <w:szCs w:val="20"/>
          <w:lang w:val="en-US" w:eastAsia="ko-KR"/>
        </w:rPr>
        <w:t>※ The contributions of all authors must be described using the CRediT (https://www.casrai.org/credit.html)</w:t>
      </w:r>
      <w:r w:rsidR="00B66FF0" w:rsidRPr="00B66FF0">
        <w:rPr>
          <w:rFonts w:ascii="Times New Roman" w:hAnsi="Times New Roman"/>
          <w:color w:val="FF0000"/>
          <w:sz w:val="20"/>
          <w:szCs w:val="20"/>
          <w:lang w:val="en-US" w:eastAsia="ko-KR"/>
        </w:rPr>
        <w:t>.</w:t>
      </w:r>
      <w:r w:rsidRPr="00B66FF0">
        <w:rPr>
          <w:rFonts w:ascii="Times New Roman" w:hAnsi="Times New Roman"/>
          <w:color w:val="FF0000"/>
          <w:sz w:val="20"/>
          <w:szCs w:val="20"/>
          <w:lang w:val="en-US" w:eastAsia="ko-KR"/>
        </w:rPr>
        <w:t xml:space="preserve"> </w:t>
      </w:r>
    </w:p>
    <w:p w14:paraId="6BC40511" w14:textId="69EEF692" w:rsidR="005B698B" w:rsidRDefault="005B698B" w:rsidP="00BF298A">
      <w:pPr>
        <w:adjustRightInd w:val="0"/>
        <w:snapToGrid w:val="0"/>
        <w:spacing w:after="0" w:line="360" w:lineRule="auto"/>
        <w:jc w:val="both"/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sz w:val="20"/>
          <w:szCs w:val="20"/>
          <w:lang w:val="en-US" w:eastAsia="ko-KR"/>
        </w:rPr>
        <w:t>​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Conceptualization:  HGD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, ABC;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Data curation: 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ABC, CDE;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Formal analysis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:   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Funding acquisition: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 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 ;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​ ​Investigation:  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 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​Methodology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:   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Project administration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:    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​Resources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:   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​Software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:  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​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Supervision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:   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​Validation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:   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​Visualization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:   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Writing–original draft: 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  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Writing–review &amp; editing: 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all authors.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 ​</w:t>
      </w:r>
    </w:p>
    <w:p w14:paraId="4E44224A" w14:textId="3A6BEF3A" w:rsidR="00A05311" w:rsidRPr="00B66FF0" w:rsidRDefault="00A05311" w:rsidP="00BF298A">
      <w:pPr>
        <w:adjustRightInd w:val="0"/>
        <w:snapToGrid w:val="0"/>
        <w:spacing w:after="0" w:line="360" w:lineRule="auto"/>
        <w:jc w:val="both"/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</w:pPr>
      <w:r w:rsidRPr="00BF298A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All authors read and approved the final manuscript.</w:t>
      </w:r>
    </w:p>
    <w:p w14:paraId="5A0352E3" w14:textId="77777777" w:rsidR="005B698B" w:rsidRPr="00B66FF0" w:rsidRDefault="005B698B" w:rsidP="00BF298A">
      <w:pPr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 w:eastAsia="ko-KR"/>
        </w:rPr>
      </w:pPr>
    </w:p>
    <w:p w14:paraId="4C8FB617" w14:textId="77777777" w:rsidR="005A307E" w:rsidRPr="00BF298A" w:rsidRDefault="005A307E" w:rsidP="00BF298A">
      <w:pPr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val="en-US" w:eastAsia="ko-KR"/>
        </w:rPr>
      </w:pPr>
      <w:r w:rsidRPr="00BF298A">
        <w:rPr>
          <w:rFonts w:ascii="Times New Roman" w:hAnsi="Times New Roman"/>
          <w:b/>
          <w:bCs/>
          <w:sz w:val="20"/>
          <w:szCs w:val="20"/>
          <w:lang w:val="en-US" w:eastAsia="ko-KR"/>
        </w:rPr>
        <w:t>ORCID</w:t>
      </w:r>
    </w:p>
    <w:p w14:paraId="40497236" w14:textId="45A747BB" w:rsidR="005A307E" w:rsidRPr="00B66FF0" w:rsidRDefault="005A307E" w:rsidP="00BF298A">
      <w:pPr>
        <w:adjustRightInd w:val="0"/>
        <w:snapToGrid w:val="0"/>
        <w:spacing w:after="0" w:line="360" w:lineRule="auto"/>
        <w:jc w:val="both"/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</w:pP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>Gil-Don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>g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 xml:space="preserve"> Hong: </w:t>
      </w:r>
      <w:r w:rsidR="005B698B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>https://orcid.org/0000-0000-0000-</w:t>
      </w:r>
      <w:r w:rsidR="005B698B" w:rsidRPr="00B66FF0">
        <w:rPr>
          <w:rStyle w:val="a4"/>
          <w:rFonts w:ascii="Times New Roman" w:hAnsi="Times New Roman"/>
          <w:color w:val="7F7F7F" w:themeColor="text1" w:themeTint="80"/>
          <w:sz w:val="20"/>
          <w:szCs w:val="20"/>
          <w:u w:val="none"/>
          <w:lang w:val="en-US" w:eastAsia="de-CH"/>
        </w:rPr>
        <w:t>000</w:t>
      </w:r>
    </w:p>
    <w:p w14:paraId="5CAF63FF" w14:textId="33523A6E" w:rsidR="005A307E" w:rsidRPr="00B66FF0" w:rsidRDefault="005A307E" w:rsidP="00BF298A">
      <w:pPr>
        <w:adjustRightInd w:val="0"/>
        <w:snapToGrid w:val="0"/>
        <w:spacing w:after="0" w:line="360" w:lineRule="auto"/>
        <w:jc w:val="both"/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</w:pP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 xml:space="preserve">Second Author: </w:t>
      </w:r>
      <w:r w:rsidR="005B698B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>https://orcid.org/0000-0000-0000-</w:t>
      </w:r>
      <w:r w:rsidR="005B698B" w:rsidRPr="00B66FF0">
        <w:rPr>
          <w:rStyle w:val="a4"/>
          <w:rFonts w:ascii="Times New Roman" w:hAnsi="Times New Roman"/>
          <w:color w:val="7F7F7F" w:themeColor="text1" w:themeTint="80"/>
          <w:sz w:val="20"/>
          <w:szCs w:val="20"/>
          <w:u w:val="none"/>
          <w:lang w:val="en-US" w:eastAsia="de-CH"/>
        </w:rPr>
        <w:t>000</w:t>
      </w:r>
    </w:p>
    <w:p w14:paraId="4F9C1A6F" w14:textId="140CC995" w:rsidR="005A307E" w:rsidRPr="00B66FF0" w:rsidRDefault="005A307E" w:rsidP="00BF298A">
      <w:pPr>
        <w:adjustRightInd w:val="0"/>
        <w:snapToGrid w:val="0"/>
        <w:spacing w:after="0" w:line="360" w:lineRule="auto"/>
        <w:jc w:val="both"/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</w:pP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 xml:space="preserve">Third Author: </w:t>
      </w:r>
      <w:r w:rsidR="005B698B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>https://orcid.org/0000-0000-0000-</w:t>
      </w:r>
      <w:r w:rsidR="005B698B" w:rsidRPr="00B66FF0">
        <w:rPr>
          <w:rStyle w:val="a4"/>
          <w:rFonts w:ascii="Times New Roman" w:hAnsi="Times New Roman"/>
          <w:color w:val="7F7F7F" w:themeColor="text1" w:themeTint="80"/>
          <w:sz w:val="20"/>
          <w:szCs w:val="20"/>
          <w:u w:val="none"/>
          <w:lang w:val="en-US" w:eastAsia="de-CH"/>
        </w:rPr>
        <w:t>000</w:t>
      </w:r>
    </w:p>
    <w:p w14:paraId="32AEE446" w14:textId="77777777" w:rsidR="005A307E" w:rsidRPr="00B66FF0" w:rsidRDefault="005A307E" w:rsidP="00BF298A">
      <w:pPr>
        <w:adjustRightInd w:val="0"/>
        <w:snapToGrid w:val="0"/>
        <w:spacing w:after="0" w:line="360" w:lineRule="auto"/>
        <w:jc w:val="both"/>
        <w:rPr>
          <w:rStyle w:val="a4"/>
          <w:rFonts w:ascii="Times New Roman" w:hAnsi="Times New Roman"/>
          <w:color w:val="7F7F7F" w:themeColor="text1" w:themeTint="80"/>
          <w:sz w:val="20"/>
          <w:szCs w:val="20"/>
          <w:u w:val="none"/>
          <w:lang w:val="en-US" w:eastAsia="de-CH"/>
        </w:rPr>
      </w:pP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 xml:space="preserve">Last Author: </w:t>
      </w:r>
      <w:r w:rsidR="005F71E3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>https://orcid.org/0000-0000-0000-000</w:t>
      </w:r>
    </w:p>
    <w:p w14:paraId="7A7823FF" w14:textId="77777777" w:rsidR="005F71E3" w:rsidRPr="00B66FF0" w:rsidRDefault="005F71E3" w:rsidP="00BF298A">
      <w:pPr>
        <w:adjustRightInd w:val="0"/>
        <w:snapToGrid w:val="0"/>
        <w:spacing w:after="0" w:line="360" w:lineRule="auto"/>
        <w:jc w:val="both"/>
        <w:rPr>
          <w:rStyle w:val="a4"/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</w:pPr>
    </w:p>
    <w:p w14:paraId="0EED57BC" w14:textId="77777777" w:rsidR="005F71E3" w:rsidRPr="00BF298A" w:rsidRDefault="00B11A42" w:rsidP="00BF298A">
      <w:pPr>
        <w:adjustRightInd w:val="0"/>
        <w:snapToGrid w:val="0"/>
        <w:spacing w:after="0" w:line="480" w:lineRule="auto"/>
        <w:jc w:val="both"/>
        <w:rPr>
          <w:rFonts w:ascii="Times New Roman" w:hAnsi="Times New Roman"/>
          <w:b/>
          <w:bCs/>
          <w:sz w:val="20"/>
          <w:szCs w:val="20"/>
          <w:lang w:val="en-US" w:eastAsia="ko-KR"/>
        </w:rPr>
      </w:pPr>
      <w:r w:rsidRPr="00BF298A">
        <w:rPr>
          <w:rFonts w:ascii="Times New Roman" w:hAnsi="Times New Roman"/>
          <w:b/>
          <w:bCs/>
          <w:sz w:val="20"/>
          <w:szCs w:val="20"/>
          <w:lang w:val="en-US" w:eastAsia="ko-KR"/>
        </w:rPr>
        <w:t>Additional Contributions</w:t>
      </w:r>
    </w:p>
    <w:p w14:paraId="645013FF" w14:textId="35B727B6" w:rsidR="004D0608" w:rsidRPr="00B66FF0" w:rsidRDefault="00B11A42" w:rsidP="00BF298A">
      <w:pPr>
        <w:adjustRightInd w:val="0"/>
        <w:snapToGrid w:val="0"/>
        <w:spacing w:after="0" w:line="48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OOO (OO University, </w:t>
      </w:r>
      <w:r w:rsidR="006E5FF5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City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, </w:t>
      </w:r>
      <w:r w:rsidR="006E5FF5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Country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) provided statistical support. The photographs that constitute Fig. 1 were provided by </w:t>
      </w:r>
      <w:r w:rsidRPr="00B66FF0">
        <w:rPr>
          <w:rFonts w:ascii="Times New Roman" w:hAnsi="Times New Roman" w:hint="eastAsia"/>
          <w:color w:val="7F7F7F" w:themeColor="text1" w:themeTint="80"/>
          <w:sz w:val="20"/>
          <w:szCs w:val="20"/>
          <w:lang w:val="en-US" w:eastAsia="ko-KR"/>
        </w:rPr>
        <w:t>*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** (OO University, </w:t>
      </w:r>
      <w:r w:rsidR="006E5FF5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City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, </w:t>
      </w:r>
      <w:r w:rsidR="006E5FF5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Country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). </w:t>
      </w:r>
    </w:p>
    <w:sectPr w:rsidR="004D0608" w:rsidRPr="00B66FF0" w:rsidSect="00DC4819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791B" w14:textId="77777777" w:rsidR="00DC4819" w:rsidRDefault="00DC4819" w:rsidP="001B170B">
      <w:pPr>
        <w:spacing w:after="0" w:line="240" w:lineRule="auto"/>
      </w:pPr>
      <w:r>
        <w:separator/>
      </w:r>
    </w:p>
  </w:endnote>
  <w:endnote w:type="continuationSeparator" w:id="0">
    <w:p w14:paraId="7EC8ABFE" w14:textId="77777777" w:rsidR="00DC4819" w:rsidRDefault="00DC4819" w:rsidP="001B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4625" w14:textId="77777777" w:rsidR="001B170B" w:rsidRDefault="001B170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17258" w:rsidRPr="00B17258">
      <w:rPr>
        <w:noProof/>
        <w:lang w:val="de-DE"/>
      </w:rPr>
      <w:t>1</w:t>
    </w:r>
    <w:r>
      <w:fldChar w:fldCharType="end"/>
    </w:r>
  </w:p>
  <w:p w14:paraId="7931F106" w14:textId="77777777" w:rsidR="001B170B" w:rsidRDefault="001B17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51E9" w14:textId="77777777" w:rsidR="00DC4819" w:rsidRDefault="00DC4819" w:rsidP="001B170B">
      <w:pPr>
        <w:spacing w:after="0" w:line="240" w:lineRule="auto"/>
      </w:pPr>
      <w:r>
        <w:separator/>
      </w:r>
    </w:p>
  </w:footnote>
  <w:footnote w:type="continuationSeparator" w:id="0">
    <w:p w14:paraId="68316FD6" w14:textId="77777777" w:rsidR="00DC4819" w:rsidRDefault="00DC4819" w:rsidP="001B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07856">
    <w:abstractNumId w:val="2"/>
  </w:num>
  <w:num w:numId="2" w16cid:durableId="326329302">
    <w:abstractNumId w:val="3"/>
  </w:num>
  <w:num w:numId="3" w16cid:durableId="903376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583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revisionView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S1MDU0MTG1sDA3NzZS0lEKTi0uzszPAykwrAUAL8Fy4iwAAAA="/>
  </w:docVars>
  <w:rsids>
    <w:rsidRoot w:val="00446204"/>
    <w:rsid w:val="00015D91"/>
    <w:rsid w:val="000450B2"/>
    <w:rsid w:val="000477ED"/>
    <w:rsid w:val="00050A28"/>
    <w:rsid w:val="00060B5B"/>
    <w:rsid w:val="000C28AF"/>
    <w:rsid w:val="001007C1"/>
    <w:rsid w:val="0011525E"/>
    <w:rsid w:val="001262A3"/>
    <w:rsid w:val="001303E2"/>
    <w:rsid w:val="00141F4D"/>
    <w:rsid w:val="00177905"/>
    <w:rsid w:val="001A3886"/>
    <w:rsid w:val="001A6688"/>
    <w:rsid w:val="001B170B"/>
    <w:rsid w:val="001B2AE5"/>
    <w:rsid w:val="001C0027"/>
    <w:rsid w:val="001C4A2A"/>
    <w:rsid w:val="001D03F4"/>
    <w:rsid w:val="001F35D9"/>
    <w:rsid w:val="001F4237"/>
    <w:rsid w:val="00210168"/>
    <w:rsid w:val="0021674B"/>
    <w:rsid w:val="0024761F"/>
    <w:rsid w:val="00273499"/>
    <w:rsid w:val="002773C6"/>
    <w:rsid w:val="00291011"/>
    <w:rsid w:val="002A617F"/>
    <w:rsid w:val="002E3128"/>
    <w:rsid w:val="00301E24"/>
    <w:rsid w:val="00302490"/>
    <w:rsid w:val="00331FCC"/>
    <w:rsid w:val="00354E13"/>
    <w:rsid w:val="00356141"/>
    <w:rsid w:val="003824FD"/>
    <w:rsid w:val="003B0225"/>
    <w:rsid w:val="003C14D8"/>
    <w:rsid w:val="003E0B6B"/>
    <w:rsid w:val="00407C15"/>
    <w:rsid w:val="00446204"/>
    <w:rsid w:val="00471521"/>
    <w:rsid w:val="00485E12"/>
    <w:rsid w:val="004B414E"/>
    <w:rsid w:val="004D0608"/>
    <w:rsid w:val="004F0A80"/>
    <w:rsid w:val="004F0EE3"/>
    <w:rsid w:val="00504C74"/>
    <w:rsid w:val="00550A70"/>
    <w:rsid w:val="005616B9"/>
    <w:rsid w:val="00574D86"/>
    <w:rsid w:val="005A307E"/>
    <w:rsid w:val="005A4F7B"/>
    <w:rsid w:val="005B698B"/>
    <w:rsid w:val="005F71E3"/>
    <w:rsid w:val="00637268"/>
    <w:rsid w:val="0065590C"/>
    <w:rsid w:val="006715A9"/>
    <w:rsid w:val="00683951"/>
    <w:rsid w:val="006E4ED7"/>
    <w:rsid w:val="006E5FF5"/>
    <w:rsid w:val="006F55D2"/>
    <w:rsid w:val="00713CBA"/>
    <w:rsid w:val="00717896"/>
    <w:rsid w:val="00721932"/>
    <w:rsid w:val="00743035"/>
    <w:rsid w:val="007432DA"/>
    <w:rsid w:val="007503C1"/>
    <w:rsid w:val="007848B4"/>
    <w:rsid w:val="00787262"/>
    <w:rsid w:val="007B325B"/>
    <w:rsid w:val="007E0A27"/>
    <w:rsid w:val="007E2F42"/>
    <w:rsid w:val="007E3D92"/>
    <w:rsid w:val="00814E01"/>
    <w:rsid w:val="00823CDE"/>
    <w:rsid w:val="00847E57"/>
    <w:rsid w:val="008603E5"/>
    <w:rsid w:val="00861F3F"/>
    <w:rsid w:val="00891785"/>
    <w:rsid w:val="008932FD"/>
    <w:rsid w:val="008C6B2B"/>
    <w:rsid w:val="008D0A4D"/>
    <w:rsid w:val="00971A83"/>
    <w:rsid w:val="009816F7"/>
    <w:rsid w:val="009877A5"/>
    <w:rsid w:val="009A20E8"/>
    <w:rsid w:val="009A2147"/>
    <w:rsid w:val="009B707A"/>
    <w:rsid w:val="009E124F"/>
    <w:rsid w:val="009E71E0"/>
    <w:rsid w:val="009F5F1D"/>
    <w:rsid w:val="00A05311"/>
    <w:rsid w:val="00A1257E"/>
    <w:rsid w:val="00A23653"/>
    <w:rsid w:val="00A33539"/>
    <w:rsid w:val="00A43EEE"/>
    <w:rsid w:val="00A6667A"/>
    <w:rsid w:val="00AA4E12"/>
    <w:rsid w:val="00AB1796"/>
    <w:rsid w:val="00AD352E"/>
    <w:rsid w:val="00B01929"/>
    <w:rsid w:val="00B11A42"/>
    <w:rsid w:val="00B17258"/>
    <w:rsid w:val="00B27D9B"/>
    <w:rsid w:val="00B4085C"/>
    <w:rsid w:val="00B41F67"/>
    <w:rsid w:val="00B42BC2"/>
    <w:rsid w:val="00B6622B"/>
    <w:rsid w:val="00B66FF0"/>
    <w:rsid w:val="00BB7626"/>
    <w:rsid w:val="00BC0992"/>
    <w:rsid w:val="00BC79A5"/>
    <w:rsid w:val="00BD23D7"/>
    <w:rsid w:val="00BF298A"/>
    <w:rsid w:val="00BF5B18"/>
    <w:rsid w:val="00C174DD"/>
    <w:rsid w:val="00C3583D"/>
    <w:rsid w:val="00C73EFD"/>
    <w:rsid w:val="00CF329B"/>
    <w:rsid w:val="00D1445C"/>
    <w:rsid w:val="00D168B4"/>
    <w:rsid w:val="00D22A92"/>
    <w:rsid w:val="00D668EC"/>
    <w:rsid w:val="00D72DC7"/>
    <w:rsid w:val="00DC4819"/>
    <w:rsid w:val="00DF2686"/>
    <w:rsid w:val="00E106C1"/>
    <w:rsid w:val="00E279E7"/>
    <w:rsid w:val="00E309B4"/>
    <w:rsid w:val="00E32262"/>
    <w:rsid w:val="00E361CC"/>
    <w:rsid w:val="00EB649E"/>
    <w:rsid w:val="00EC19B0"/>
    <w:rsid w:val="00EC368B"/>
    <w:rsid w:val="00F0476D"/>
    <w:rsid w:val="00F228E1"/>
    <w:rsid w:val="00F22F77"/>
    <w:rsid w:val="00F41AFF"/>
    <w:rsid w:val="00F5512D"/>
    <w:rsid w:val="00FC1B4F"/>
    <w:rsid w:val="00FE2A7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82BDD"/>
  <w15:chartTrackingRefBased/>
  <w15:docId w15:val="{580204E3-40B9-493F-9340-42BA5F96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CH"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446204"/>
  </w:style>
  <w:style w:type="character" w:customStyle="1" w:styleId="6Char">
    <w:name w:val="제목 6 Char"/>
    <w:link w:val="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a4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a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a5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015D91"/>
    <w:rPr>
      <w:sz w:val="20"/>
      <w:szCs w:val="20"/>
    </w:rPr>
  </w:style>
  <w:style w:type="character" w:customStyle="1" w:styleId="Char">
    <w:name w:val="메모 텍스트 Char"/>
    <w:link w:val="a6"/>
    <w:uiPriority w:val="99"/>
    <w:semiHidden/>
    <w:rsid w:val="00015D91"/>
    <w:rPr>
      <w:lang w:eastAsia="en-US"/>
    </w:rPr>
  </w:style>
  <w:style w:type="paragraph" w:styleId="a7">
    <w:name w:val="header"/>
    <w:basedOn w:val="a"/>
    <w:link w:val="Char0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Char0">
    <w:name w:val="머리글 Char"/>
    <w:link w:val="a7"/>
    <w:uiPriority w:val="99"/>
    <w:rsid w:val="001B170B"/>
    <w:rPr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Char1">
    <w:name w:val="바닥글 Char"/>
    <w:link w:val="a8"/>
    <w:uiPriority w:val="99"/>
    <w:rsid w:val="001B170B"/>
    <w:rPr>
      <w:sz w:val="22"/>
      <w:szCs w:val="22"/>
      <w:lang w:eastAsia="en-US"/>
    </w:rPr>
  </w:style>
  <w:style w:type="paragraph" w:styleId="a9">
    <w:name w:val="footnote text"/>
    <w:basedOn w:val="a"/>
    <w:link w:val="Char2"/>
    <w:uiPriority w:val="99"/>
    <w:semiHidden/>
    <w:unhideWhenUsed/>
    <w:rsid w:val="00E279E7"/>
    <w:rPr>
      <w:sz w:val="20"/>
      <w:szCs w:val="20"/>
    </w:rPr>
  </w:style>
  <w:style w:type="character" w:customStyle="1" w:styleId="Char2">
    <w:name w:val="각주 텍스트 Char"/>
    <w:link w:val="a9"/>
    <w:uiPriority w:val="99"/>
    <w:semiHidden/>
    <w:rsid w:val="00E279E7"/>
    <w:rPr>
      <w:lang w:eastAsia="en-US"/>
    </w:rPr>
  </w:style>
  <w:style w:type="character" w:styleId="aa">
    <w:name w:val="footnote reference"/>
    <w:uiPriority w:val="99"/>
    <w:semiHidden/>
    <w:unhideWhenUsed/>
    <w:rsid w:val="00E279E7"/>
    <w:rPr>
      <w:vertAlign w:val="superscript"/>
    </w:rPr>
  </w:style>
  <w:style w:type="paragraph" w:styleId="ab">
    <w:name w:val="List Paragraph"/>
    <w:basedOn w:val="a"/>
    <w:uiPriority w:val="34"/>
    <w:qFormat/>
    <w:rsid w:val="002A617F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1">
    <w:name w:val="확인되지 않은 멘션1"/>
    <w:basedOn w:val="a0"/>
    <w:uiPriority w:val="99"/>
    <w:semiHidden/>
    <w:unhideWhenUsed/>
    <w:rsid w:val="001A3886"/>
    <w:rPr>
      <w:color w:val="605E5C"/>
      <w:shd w:val="clear" w:color="auto" w:fill="E1DFDD"/>
    </w:rPr>
  </w:style>
  <w:style w:type="paragraph" w:styleId="ac">
    <w:name w:val="annotation subject"/>
    <w:basedOn w:val="a6"/>
    <w:next w:val="a6"/>
    <w:link w:val="Char3"/>
    <w:uiPriority w:val="99"/>
    <w:semiHidden/>
    <w:unhideWhenUsed/>
    <w:rsid w:val="005B698B"/>
    <w:rPr>
      <w:b/>
      <w:bCs/>
      <w:sz w:val="22"/>
      <w:szCs w:val="22"/>
    </w:rPr>
  </w:style>
  <w:style w:type="character" w:customStyle="1" w:styleId="Char3">
    <w:name w:val="메모 주제 Char"/>
    <w:basedOn w:val="Char"/>
    <w:link w:val="ac"/>
    <w:uiPriority w:val="99"/>
    <w:semiHidden/>
    <w:rsid w:val="005B698B"/>
    <w:rPr>
      <w:b/>
      <w:bCs/>
      <w:sz w:val="22"/>
      <w:szCs w:val="22"/>
      <w:lang w:val="de-CH" w:eastAsia="en-US"/>
    </w:rPr>
  </w:style>
  <w:style w:type="paragraph" w:styleId="ad">
    <w:name w:val="Balloon Text"/>
    <w:basedOn w:val="a"/>
    <w:link w:val="Char4"/>
    <w:uiPriority w:val="99"/>
    <w:semiHidden/>
    <w:unhideWhenUsed/>
    <w:rsid w:val="005B69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d"/>
    <w:uiPriority w:val="99"/>
    <w:semiHidden/>
    <w:rsid w:val="005B698B"/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character" w:styleId="ae">
    <w:name w:val="Unresolved Mention"/>
    <w:basedOn w:val="a0"/>
    <w:uiPriority w:val="99"/>
    <w:semiHidden/>
    <w:unhideWhenUsed/>
    <w:rsid w:val="007E0A27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4F0A80"/>
    <w:rPr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EF6D-BAE1-4DD1-8DA7-9EFE2417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S.Karger AG</Company>
  <LinksUpToDate>false</LinksUpToDate>
  <CharactersWithSpaces>2234</CharactersWithSpaces>
  <SharedDoc>false</SharedDoc>
  <HLinks>
    <vt:vector size="30" baseType="variant">
      <vt:variant>
        <vt:i4>7405614</vt:i4>
      </vt:variant>
      <vt:variant>
        <vt:i4>12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6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http://www.wma.net/en/30publications/10policies/b3/index.html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cp:lastModifiedBy>ME</cp:lastModifiedBy>
  <cp:revision>2</cp:revision>
  <dcterms:created xsi:type="dcterms:W3CDTF">2024-02-05T06:58:00Z</dcterms:created>
  <dcterms:modified xsi:type="dcterms:W3CDTF">2024-02-05T06:58:00Z</dcterms:modified>
</cp:coreProperties>
</file>